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4E63ED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4E63ED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4E63ED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4E63ED" w:rsidRDefault="004829A4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63ED">
        <w:rPr>
          <w:rFonts w:asciiTheme="minorHAnsi" w:hAnsiTheme="minorHAnsi" w:cstheme="minorHAnsi"/>
          <w:b/>
          <w:bCs/>
          <w:sz w:val="22"/>
          <w:szCs w:val="22"/>
        </w:rPr>
        <w:t>nr 36</w:t>
      </w:r>
      <w:r w:rsidR="00657992" w:rsidRPr="004E63ED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4E63ED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4E63ED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4E63ED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4E63ED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4E63ED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63ED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4E63ED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4E63ED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4E63ED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4E63ED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4E63ED" w:rsidRDefault="00A759A1" w:rsidP="002E1C3A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4E63ED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bookmarkStart w:id="0" w:name="_GoBack"/>
      <w:r w:rsidR="004829A4" w:rsidRPr="004E63ED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/>
        </w:rPr>
        <w:t>BG COM PAWEŁ KOWALSKI</w:t>
      </w:r>
      <w:r w:rsidR="004829A4" w:rsidRPr="004E63ED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  <w:bookmarkEnd w:id="0"/>
    </w:p>
    <w:p w:rsidR="00A759A1" w:rsidRPr="004E63ED" w:rsidRDefault="002A770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b) numer ARiMR:</w:t>
      </w:r>
      <w:r w:rsidR="004829A4" w:rsidRPr="004E63ED">
        <w:rPr>
          <w:rFonts w:asciiTheme="minorHAnsi" w:hAnsiTheme="minorHAnsi" w:cstheme="minorHAnsi"/>
          <w:sz w:val="22"/>
          <w:szCs w:val="22"/>
        </w:rPr>
        <w:t xml:space="preserve"> 071840792</w:t>
      </w:r>
    </w:p>
    <w:p w:rsidR="00A759A1" w:rsidRPr="004E63ED" w:rsidRDefault="00123F68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c) adre</w:t>
      </w:r>
      <w:r w:rsidR="004829A4" w:rsidRPr="004E63ED">
        <w:rPr>
          <w:rFonts w:asciiTheme="minorHAnsi" w:hAnsiTheme="minorHAnsi" w:cstheme="minorHAnsi"/>
          <w:sz w:val="22"/>
          <w:szCs w:val="22"/>
        </w:rPr>
        <w:t>s lub siedziba: Trzebnica</w:t>
      </w:r>
    </w:p>
    <w:p w:rsidR="00A759A1" w:rsidRPr="004E63ED" w:rsidRDefault="004829A4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d) NIP: 8992393980; REGON: 932698447</w:t>
      </w:r>
    </w:p>
    <w:p w:rsidR="00D62C4F" w:rsidRPr="004E63ED" w:rsidRDefault="00A759A1" w:rsidP="00D62C4F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4E63ED">
        <w:rPr>
          <w:rFonts w:asciiTheme="minorHAnsi" w:hAnsiTheme="minorHAnsi" w:cstheme="minorHAnsi"/>
          <w:sz w:val="22"/>
          <w:szCs w:val="22"/>
        </w:rPr>
        <w:t>Tytuł operacji (z wniosku):</w:t>
      </w:r>
      <w:r w:rsidRPr="004E63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4E63ED">
        <w:rPr>
          <w:rFonts w:asciiTheme="minorHAnsi" w:hAnsiTheme="minorHAnsi" w:cstheme="minorHAnsi"/>
          <w:sz w:val="22"/>
          <w:szCs w:val="22"/>
        </w:rPr>
        <w:t>„</w:t>
      </w:r>
      <w:r w:rsidR="004829A4" w:rsidRPr="004E63ED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WZROST KONKURENCYJNOŚCI PRZEDSIĘBIORSTWA BG COM POPRZEZ ZAPEWNIENIE WYSOKIEJ JAKOŚCI USŁUG TELEKOMUNIKACYJNYCH NA TERENIE WSPARCIA LSR Z WYKORZYSTANIEM NOWOCZESNYCH TECHNOLOGII ŚWIATŁOWODOWYCH</w:t>
      </w:r>
      <w:r w:rsidR="00020D93" w:rsidRPr="004E63ED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”</w:t>
      </w:r>
      <w:r w:rsidR="00D62C4F" w:rsidRPr="004E63ED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</w:p>
    <w:p w:rsidR="002A770A" w:rsidRPr="004E63ED" w:rsidRDefault="008E698D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4829A4" w:rsidRPr="004E63ED">
        <w:rPr>
          <w:rFonts w:asciiTheme="minorHAnsi" w:hAnsiTheme="minorHAnsi" w:cstheme="minorHAnsi"/>
          <w:b/>
          <w:sz w:val="22"/>
          <w:szCs w:val="22"/>
        </w:rPr>
        <w:t>1/2016/PDG/5</w:t>
      </w:r>
    </w:p>
    <w:p w:rsidR="00A759A1" w:rsidRPr="004E63ED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Wnioskowana</w:t>
      </w:r>
      <w:r w:rsidR="003B696A" w:rsidRPr="004E63ED">
        <w:rPr>
          <w:rFonts w:asciiTheme="minorHAnsi" w:hAnsiTheme="minorHAnsi" w:cstheme="minorHAnsi"/>
          <w:sz w:val="22"/>
          <w:szCs w:val="22"/>
        </w:rPr>
        <w:t xml:space="preserve"> kwota pomocy: </w:t>
      </w:r>
      <w:r w:rsidR="004829A4" w:rsidRPr="004E63ED">
        <w:rPr>
          <w:rFonts w:asciiTheme="minorHAnsi" w:hAnsiTheme="minorHAnsi" w:cstheme="minorHAnsi"/>
          <w:sz w:val="22"/>
          <w:szCs w:val="22"/>
        </w:rPr>
        <w:t>269 243,96</w:t>
      </w:r>
      <w:r w:rsidR="00A759A1" w:rsidRPr="004E63ED">
        <w:rPr>
          <w:rFonts w:asciiTheme="minorHAnsi" w:hAnsiTheme="minorHAnsi" w:cstheme="minorHAnsi"/>
          <w:sz w:val="22"/>
          <w:szCs w:val="22"/>
        </w:rPr>
        <w:t>zł</w:t>
      </w:r>
    </w:p>
    <w:p w:rsidR="00A759A1" w:rsidRPr="004E63ED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E63ED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4E63ED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4E63ED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4E63ED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4E63ED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4E63ED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4E63ED" w:rsidRDefault="00A759A1" w:rsidP="00313151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4E63ED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4E63ED">
        <w:rPr>
          <w:rFonts w:asciiTheme="minorHAnsi" w:hAnsiTheme="minorHAnsi" w:cstheme="minorHAnsi"/>
          <w:sz w:val="22"/>
          <w:szCs w:val="22"/>
        </w:rPr>
        <w:t>wyboru</w:t>
      </w:r>
      <w:r w:rsidRPr="004E63ED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4E63ED">
        <w:rPr>
          <w:rFonts w:asciiTheme="minorHAnsi" w:hAnsiTheme="minorHAnsi" w:cstheme="minorHAnsi"/>
          <w:sz w:val="22"/>
          <w:szCs w:val="22"/>
        </w:rPr>
        <w:t xml:space="preserve"> liczba</w:t>
      </w:r>
      <w:r w:rsidRPr="004E63ED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4829A4" w:rsidRPr="004E63ED">
        <w:rPr>
          <w:rFonts w:asciiTheme="minorHAnsi" w:hAnsiTheme="minorHAnsi" w:cstheme="minorHAnsi"/>
          <w:b/>
          <w:sz w:val="22"/>
          <w:szCs w:val="22"/>
        </w:rPr>
        <w:t>3,3000</w:t>
      </w:r>
      <w:r w:rsidR="00FA269C" w:rsidRPr="004E63E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E63ED">
        <w:rPr>
          <w:rFonts w:asciiTheme="minorHAnsi" w:hAnsiTheme="minorHAnsi" w:cstheme="minorHAnsi"/>
          <w:sz w:val="22"/>
          <w:szCs w:val="22"/>
        </w:rPr>
        <w:t>punktów</w:t>
      </w:r>
      <w:r w:rsidR="008E698D" w:rsidRPr="004E63ED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4829A4" w:rsidRPr="004E63ED">
        <w:rPr>
          <w:rFonts w:asciiTheme="minorHAnsi" w:hAnsiTheme="minorHAnsi" w:cstheme="minorHAnsi"/>
          <w:b/>
          <w:sz w:val="22"/>
          <w:szCs w:val="22"/>
        </w:rPr>
        <w:t>0,2358</w:t>
      </w:r>
      <w:r w:rsidRPr="004E63ED">
        <w:rPr>
          <w:rFonts w:asciiTheme="minorHAnsi" w:hAnsiTheme="minorHAnsi" w:cstheme="minorHAnsi"/>
          <w:sz w:val="22"/>
          <w:szCs w:val="22"/>
        </w:rPr>
        <w:t xml:space="preserve">. </w:t>
      </w:r>
      <w:r w:rsidRPr="004E63ED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</w:t>
      </w:r>
      <w:r w:rsidR="00313151" w:rsidRPr="004E63E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n</w:t>
      </w:r>
      <w:r w:rsidR="00313151" w:rsidRPr="004E63E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>ie uzyskała minimalnej liczby punktów w ramach oceny spełnienia kryteriów wyboru</w:t>
      </w:r>
      <w:r w:rsidR="004E63E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 xml:space="preserve"> </w:t>
      </w:r>
      <w:r w:rsidR="004E63ED" w:rsidRPr="007C7AF8">
        <w:rPr>
          <w:rFonts w:asciiTheme="minorHAnsi" w:hAnsiTheme="minorHAnsi" w:cstheme="minorHAnsi"/>
          <w:b/>
          <w:sz w:val="22"/>
          <w:szCs w:val="22"/>
          <w:u w:val="single"/>
        </w:rPr>
        <w:t>dla danego Przedsięwzięcia</w:t>
      </w:r>
      <w:r w:rsidR="004E63ED" w:rsidRPr="007C7AF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(minimum 5 punktów</w:t>
      </w:r>
      <w:r w:rsidR="004E63ED">
        <w:rPr>
          <w:rFonts w:asciiTheme="minorHAnsi" w:hAnsiTheme="minorHAnsi" w:cstheme="minorHAnsi"/>
          <w:b/>
          <w:bCs/>
          <w:sz w:val="22"/>
          <w:szCs w:val="22"/>
          <w:u w:val="single"/>
        </w:rPr>
        <w:t>)</w:t>
      </w:r>
      <w:r w:rsidRPr="004E63E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4E63ED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4E63ED">
        <w:rPr>
          <w:rFonts w:asciiTheme="minorHAnsi" w:hAnsiTheme="minorHAnsi" w:cstheme="minorHAnsi"/>
          <w:sz w:val="22"/>
          <w:szCs w:val="22"/>
        </w:rPr>
        <w:t>pod</w:t>
      </w:r>
      <w:r w:rsidRPr="004E63ED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4E63ED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4E63ED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4E63ED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4E63ED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2E1C3A" w:rsidRPr="004E63ED">
        <w:rPr>
          <w:rFonts w:asciiTheme="minorHAnsi" w:hAnsiTheme="minorHAnsi" w:cstheme="minorHAnsi"/>
          <w:b/>
          <w:sz w:val="22"/>
          <w:szCs w:val="22"/>
        </w:rPr>
        <w:t xml:space="preserve">Rozwijania </w:t>
      </w:r>
      <w:r w:rsidR="005F5AE0" w:rsidRPr="004E63ED">
        <w:rPr>
          <w:rFonts w:asciiTheme="minorHAnsi" w:hAnsiTheme="minorHAnsi" w:cstheme="minorHAnsi"/>
          <w:b/>
          <w:sz w:val="22"/>
          <w:szCs w:val="22"/>
        </w:rPr>
        <w:t>Działalności Gospodarczej</w:t>
      </w:r>
      <w:r w:rsidR="008E698D" w:rsidRPr="004E63ED">
        <w:rPr>
          <w:rFonts w:asciiTheme="minorHAnsi" w:hAnsiTheme="minorHAnsi" w:cstheme="minorHAnsi"/>
          <w:sz w:val="22"/>
          <w:szCs w:val="22"/>
        </w:rPr>
        <w:t xml:space="preserve"> </w:t>
      </w:r>
      <w:r w:rsidRPr="004E63ED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4E63E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759A1" w:rsidRPr="004E63ED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4E63ED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4E63ED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4E63ED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4E63ED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4E63ED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4E63ED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4E63ED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8043"/>
        <w:gridCol w:w="2280"/>
      </w:tblGrid>
      <w:tr w:rsidR="004829A4" w:rsidRPr="004E63ED" w:rsidTr="00AF0FE2">
        <w:trPr>
          <w:trHeight w:val="215"/>
        </w:trPr>
        <w:tc>
          <w:tcPr>
            <w:tcW w:w="8553" w:type="dxa"/>
            <w:gridSpan w:val="2"/>
          </w:tcPr>
          <w:p w:rsidR="004829A4" w:rsidRPr="004E63ED" w:rsidRDefault="004829A4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80" w:type="dxa"/>
          </w:tcPr>
          <w:p w:rsidR="004829A4" w:rsidRPr="004E63ED" w:rsidRDefault="004829A4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4829A4" w:rsidRPr="004E63ED" w:rsidTr="00AF0FE2">
        <w:trPr>
          <w:trHeight w:val="221"/>
        </w:trPr>
        <w:tc>
          <w:tcPr>
            <w:tcW w:w="510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42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80" w:type="dxa"/>
          </w:tcPr>
          <w:p w:rsidR="004829A4" w:rsidRPr="004E63ED" w:rsidRDefault="004829A4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0,9</w:t>
            </w:r>
          </w:p>
        </w:tc>
      </w:tr>
      <w:tr w:rsidR="004829A4" w:rsidRPr="004E63ED" w:rsidTr="00AF0FE2">
        <w:trPr>
          <w:trHeight w:val="262"/>
        </w:trPr>
        <w:tc>
          <w:tcPr>
            <w:tcW w:w="510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42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80" w:type="dxa"/>
          </w:tcPr>
          <w:p w:rsidR="004829A4" w:rsidRPr="004E63ED" w:rsidRDefault="004829A4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0,4</w:t>
            </w:r>
          </w:p>
        </w:tc>
      </w:tr>
      <w:tr w:rsidR="004829A4" w:rsidRPr="004E63ED" w:rsidTr="00AF0FE2">
        <w:trPr>
          <w:trHeight w:val="255"/>
        </w:trPr>
        <w:tc>
          <w:tcPr>
            <w:tcW w:w="510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42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80" w:type="dxa"/>
          </w:tcPr>
          <w:p w:rsidR="004829A4" w:rsidRPr="004E63ED" w:rsidRDefault="004829A4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829A4" w:rsidRPr="004E63ED" w:rsidTr="00AF0FE2">
        <w:trPr>
          <w:trHeight w:val="231"/>
        </w:trPr>
        <w:tc>
          <w:tcPr>
            <w:tcW w:w="510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42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4E63ED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280" w:type="dxa"/>
          </w:tcPr>
          <w:p w:rsidR="004829A4" w:rsidRPr="004E63ED" w:rsidRDefault="004829A4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4829A4" w:rsidRPr="004E63ED" w:rsidTr="00AF0FE2">
        <w:trPr>
          <w:trHeight w:val="231"/>
        </w:trPr>
        <w:tc>
          <w:tcPr>
            <w:tcW w:w="510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42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4E63ED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280" w:type="dxa"/>
          </w:tcPr>
          <w:p w:rsidR="004829A4" w:rsidRPr="004E63ED" w:rsidRDefault="004829A4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4829A4" w:rsidRPr="004E63ED" w:rsidTr="00AF0FE2">
        <w:trPr>
          <w:trHeight w:val="231"/>
        </w:trPr>
        <w:tc>
          <w:tcPr>
            <w:tcW w:w="510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42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4E63ED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280" w:type="dxa"/>
          </w:tcPr>
          <w:p w:rsidR="004829A4" w:rsidRPr="004E63ED" w:rsidRDefault="004829A4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829A4" w:rsidRPr="004E63ED" w:rsidTr="00AF0FE2">
        <w:trPr>
          <w:trHeight w:val="231"/>
        </w:trPr>
        <w:tc>
          <w:tcPr>
            <w:tcW w:w="510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42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4E63ED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280" w:type="dxa"/>
          </w:tcPr>
          <w:p w:rsidR="004829A4" w:rsidRPr="004E63ED" w:rsidRDefault="004829A4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829A4" w:rsidRPr="004E63ED" w:rsidTr="00AF0FE2">
        <w:trPr>
          <w:trHeight w:val="231"/>
        </w:trPr>
        <w:tc>
          <w:tcPr>
            <w:tcW w:w="510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42" w:type="dxa"/>
          </w:tcPr>
          <w:p w:rsidR="004829A4" w:rsidRPr="004E63ED" w:rsidRDefault="004829A4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80" w:type="dxa"/>
          </w:tcPr>
          <w:p w:rsidR="004829A4" w:rsidRPr="004E63ED" w:rsidRDefault="004829A4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3E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4829A4" w:rsidRPr="004E63ED" w:rsidRDefault="004829A4" w:rsidP="004829A4">
      <w:pPr>
        <w:jc w:val="both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 xml:space="preserve">Zestawienie rzeczowo-finansowe nie przedstawiało narzędzi promocyjnych (1.3); Opis planowanej operacji nie wskazuje, że zostaną zatrudnione osoby z grup defaworyzowanych (1.6); Rozwijany zakres usług nie jest zgodny z preferowanym zakresem wskazanym w LSR (1.7); Operacja nie zakłada większego wkładu własnego, niż określony, jako </w:t>
      </w:r>
      <w:r w:rsidRPr="004E63ED">
        <w:rPr>
          <w:rFonts w:asciiTheme="minorHAnsi" w:hAnsiTheme="minorHAnsi" w:cstheme="minorHAnsi"/>
          <w:sz w:val="22"/>
          <w:szCs w:val="22"/>
        </w:rPr>
        <w:lastRenderedPageBreak/>
        <w:t>minimum w programie (1.8).</w:t>
      </w:r>
    </w:p>
    <w:p w:rsidR="0013428C" w:rsidRPr="004E63ED" w:rsidRDefault="0013428C" w:rsidP="00D62C4F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8E698D" w:rsidRPr="004E63ED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4E63ED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4E63ED">
        <w:rPr>
          <w:rFonts w:asciiTheme="minorHAnsi" w:hAnsiTheme="minorHAnsi" w:cstheme="minorHAnsi"/>
          <w:sz w:val="22"/>
          <w:szCs w:val="22"/>
        </w:rPr>
        <w:t>pod</w:t>
      </w:r>
      <w:r w:rsidRPr="004E63ED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4E63ED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4E63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4E63ED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4E63ED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4E63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4E63ED">
        <w:rPr>
          <w:rFonts w:asciiTheme="minorHAnsi" w:hAnsiTheme="minorHAnsi" w:cstheme="minorHAnsi"/>
          <w:bCs/>
          <w:sz w:val="22"/>
          <w:szCs w:val="22"/>
        </w:rPr>
        <w:t>z zakresu</w:t>
      </w:r>
      <w:r w:rsidR="002E1C3A" w:rsidRPr="004E63ED">
        <w:rPr>
          <w:rFonts w:asciiTheme="minorHAnsi" w:hAnsiTheme="minorHAnsi" w:cstheme="minorHAnsi"/>
          <w:sz w:val="22"/>
          <w:szCs w:val="22"/>
        </w:rPr>
        <w:t xml:space="preserve"> Rozwijania</w:t>
      </w:r>
      <w:r w:rsidR="005F5AE0" w:rsidRPr="004E63ED">
        <w:rPr>
          <w:rFonts w:asciiTheme="minorHAnsi" w:hAnsiTheme="minorHAnsi" w:cstheme="minorHAnsi"/>
          <w:sz w:val="22"/>
          <w:szCs w:val="22"/>
        </w:rPr>
        <w:t xml:space="preserve"> działalności gospodarczej</w:t>
      </w:r>
      <w:r w:rsidRPr="004E63ED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4E63ED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4E63ED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4E63ED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4E63ED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E63ED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4E63ED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4E63ED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E63ED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E63ED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4E63ED">
        <w:rPr>
          <w:rFonts w:asciiTheme="minorHAnsi" w:hAnsiTheme="minorHAnsi" w:cstheme="minorHAnsi"/>
          <w:sz w:val="22"/>
          <w:szCs w:val="22"/>
        </w:rPr>
        <w:tab/>
      </w:r>
      <w:r w:rsidRPr="004E63ED">
        <w:rPr>
          <w:rFonts w:asciiTheme="minorHAnsi" w:hAnsiTheme="minorHAnsi" w:cstheme="minorHAnsi"/>
          <w:sz w:val="22"/>
          <w:szCs w:val="22"/>
        </w:rPr>
        <w:tab/>
      </w:r>
      <w:r w:rsidRPr="004E63ED">
        <w:rPr>
          <w:rFonts w:asciiTheme="minorHAnsi" w:hAnsiTheme="minorHAnsi" w:cstheme="minorHAnsi"/>
          <w:sz w:val="22"/>
          <w:szCs w:val="22"/>
        </w:rPr>
        <w:tab/>
      </w:r>
      <w:r w:rsidRPr="004E63ED">
        <w:rPr>
          <w:rFonts w:asciiTheme="minorHAnsi" w:hAnsiTheme="minorHAnsi" w:cstheme="minorHAnsi"/>
          <w:sz w:val="22"/>
          <w:szCs w:val="22"/>
        </w:rPr>
        <w:tab/>
      </w:r>
      <w:r w:rsidRPr="004E63ED">
        <w:rPr>
          <w:rFonts w:asciiTheme="minorHAnsi" w:hAnsiTheme="minorHAnsi" w:cstheme="minorHAnsi"/>
          <w:sz w:val="22"/>
          <w:szCs w:val="22"/>
        </w:rPr>
        <w:tab/>
      </w:r>
      <w:r w:rsidRPr="004E63ED">
        <w:rPr>
          <w:rFonts w:asciiTheme="minorHAnsi" w:hAnsiTheme="minorHAnsi" w:cstheme="minorHAnsi"/>
          <w:sz w:val="22"/>
          <w:szCs w:val="22"/>
        </w:rPr>
        <w:tab/>
      </w:r>
      <w:r w:rsidRPr="004E63ED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4E63ED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4E63ED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20D93"/>
    <w:rsid w:val="000B7229"/>
    <w:rsid w:val="00123F68"/>
    <w:rsid w:val="0013428C"/>
    <w:rsid w:val="001940A6"/>
    <w:rsid w:val="00263C55"/>
    <w:rsid w:val="002A770A"/>
    <w:rsid w:val="002E1C3A"/>
    <w:rsid w:val="00313151"/>
    <w:rsid w:val="003747BF"/>
    <w:rsid w:val="003B696A"/>
    <w:rsid w:val="004829A4"/>
    <w:rsid w:val="004E63ED"/>
    <w:rsid w:val="005F5AE0"/>
    <w:rsid w:val="00657992"/>
    <w:rsid w:val="006C205E"/>
    <w:rsid w:val="008E698D"/>
    <w:rsid w:val="008E7032"/>
    <w:rsid w:val="00A01BC7"/>
    <w:rsid w:val="00A338CB"/>
    <w:rsid w:val="00A759A1"/>
    <w:rsid w:val="00AB6306"/>
    <w:rsid w:val="00CB0974"/>
    <w:rsid w:val="00D62C4F"/>
    <w:rsid w:val="00DC4AE3"/>
    <w:rsid w:val="00E02A21"/>
    <w:rsid w:val="00ED6A60"/>
    <w:rsid w:val="00F1142C"/>
    <w:rsid w:val="00F7573D"/>
    <w:rsid w:val="00FA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979E1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0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2016-12-20T14:51:00Z</dcterms:created>
  <dcterms:modified xsi:type="dcterms:W3CDTF">2016-12-20T14:51:00Z</dcterms:modified>
</cp:coreProperties>
</file>